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农业资源与农业区划研究所</w:t>
      </w: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博士后进站申请表</w:t>
      </w:r>
    </w:p>
    <w:p>
      <w:pPr>
        <w:jc w:val="center"/>
        <w:rPr>
          <w:rFonts w:ascii="方正小标宋简体" w:eastAsia="方正小标宋简体"/>
          <w:bCs/>
          <w:sz w:val="10"/>
          <w:szCs w:val="1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453"/>
        <w:gridCol w:w="194"/>
        <w:gridCol w:w="586"/>
        <w:gridCol w:w="71"/>
        <w:gridCol w:w="217"/>
        <w:gridCol w:w="66"/>
        <w:gridCol w:w="159"/>
        <w:gridCol w:w="313"/>
        <w:gridCol w:w="480"/>
        <w:gridCol w:w="365"/>
        <w:gridCol w:w="278"/>
        <w:gridCol w:w="118"/>
        <w:gridCol w:w="441"/>
        <w:gridCol w:w="546"/>
        <w:gridCol w:w="11"/>
        <w:gridCol w:w="139"/>
        <w:gridCol w:w="208"/>
        <w:gridCol w:w="1025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4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47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博士毕业院校及年月</w:t>
            </w:r>
          </w:p>
        </w:tc>
        <w:tc>
          <w:tcPr>
            <w:tcW w:w="5820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博士专业</w:t>
            </w:r>
          </w:p>
        </w:tc>
        <w:tc>
          <w:tcPr>
            <w:tcW w:w="253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博士培养类型</w:t>
            </w:r>
          </w:p>
        </w:tc>
        <w:tc>
          <w:tcPr>
            <w:tcW w:w="275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统分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547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生源地或原工作单位</w:t>
            </w:r>
          </w:p>
        </w:tc>
        <w:tc>
          <w:tcPr>
            <w:tcW w:w="5749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拟申报合作导师</w:t>
            </w:r>
          </w:p>
        </w:tc>
        <w:tc>
          <w:tcPr>
            <w:tcW w:w="14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拟申报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二级学科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申请者联系电话</w:t>
            </w:r>
          </w:p>
        </w:tc>
        <w:tc>
          <w:tcPr>
            <w:tcW w:w="14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E-mail地址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296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  <w:r>
              <w:rPr>
                <w:rFonts w:ascii="宋体" w:hAnsi="宋体"/>
                <w:sz w:val="24"/>
              </w:rPr>
              <w:t>人学习经历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</w:t>
            </w: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309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296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  <w:r>
              <w:rPr>
                <w:rFonts w:ascii="宋体" w:hAnsi="宋体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309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296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近三年内以第一作者发表学术研究论文情况（证明材料附后）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83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题目</w:t>
            </w:r>
          </w:p>
        </w:tc>
        <w:tc>
          <w:tcPr>
            <w:tcW w:w="159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发表刊物</w:t>
            </w:r>
          </w:p>
        </w:tc>
        <w:tc>
          <w:tcPr>
            <w:tcW w:w="12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发表时间</w:t>
            </w:r>
          </w:p>
        </w:tc>
        <w:tc>
          <w:tcPr>
            <w:tcW w:w="26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收录情况（含影响因子）或核心期刊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83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83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830" w:type="dxa"/>
            <w:gridSpan w:val="7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5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5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830" w:type="dxa"/>
            <w:gridSpan w:val="7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5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5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830" w:type="dxa"/>
            <w:gridSpan w:val="7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5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5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296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科研成果</w:t>
            </w:r>
            <w:r>
              <w:rPr>
                <w:rFonts w:ascii="宋体" w:hAnsi="宋体"/>
                <w:sz w:val="24"/>
              </w:rPr>
              <w:t>、奖励</w:t>
            </w:r>
            <w:r>
              <w:rPr>
                <w:rFonts w:hint="eastAsia" w:ascii="宋体" w:hAnsi="宋体"/>
                <w:sz w:val="24"/>
              </w:rPr>
              <w:t>和</w:t>
            </w:r>
            <w:r>
              <w:rPr>
                <w:rFonts w:ascii="宋体" w:hAnsi="宋体"/>
                <w:sz w:val="24"/>
              </w:rPr>
              <w:t>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296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296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  <w:r>
              <w:rPr>
                <w:rFonts w:ascii="宋体" w:hAnsi="宋体"/>
                <w:sz w:val="24"/>
              </w:rPr>
              <w:t>博士学位论文情况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83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</w:t>
            </w:r>
            <w:r>
              <w:rPr>
                <w:rFonts w:ascii="宋体" w:hAnsi="宋体"/>
                <w:sz w:val="24"/>
              </w:rPr>
              <w:t>学位论文</w:t>
            </w:r>
            <w:r>
              <w:rPr>
                <w:rFonts w:hint="eastAsia" w:ascii="宋体" w:hAnsi="宋体"/>
                <w:sz w:val="24"/>
              </w:rPr>
              <w:t>题目</w:t>
            </w:r>
          </w:p>
        </w:tc>
        <w:tc>
          <w:tcPr>
            <w:tcW w:w="5466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83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博士论文</w:t>
            </w:r>
            <w:r>
              <w:rPr>
                <w:rFonts w:ascii="宋体" w:hAnsi="宋体"/>
                <w:sz w:val="24"/>
              </w:rPr>
              <w:t>指导教师姓名</w:t>
            </w:r>
          </w:p>
        </w:tc>
        <w:tc>
          <w:tcPr>
            <w:tcW w:w="5466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296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博士学位</w:t>
            </w:r>
            <w:r>
              <w:rPr>
                <w:rFonts w:ascii="宋体" w:hAnsi="宋体"/>
                <w:sz w:val="24"/>
              </w:rPr>
              <w:t>论文内容</w:t>
            </w:r>
            <w:r>
              <w:rPr>
                <w:rFonts w:hint="eastAsia" w:ascii="宋体" w:hAnsi="宋体"/>
                <w:sz w:val="24"/>
              </w:rPr>
              <w:t>摘要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不超过</w:t>
            </w:r>
            <w:r>
              <w:rPr>
                <w:rFonts w:ascii="宋体" w:hAnsi="宋体"/>
                <w:sz w:val="24"/>
              </w:rPr>
              <w:t>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8296" w:type="dxa"/>
            <w:gridSpan w:val="20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20"/>
            <w:vAlign w:val="center"/>
          </w:tcPr>
          <w:p>
            <w:pPr>
              <w:jc w:val="center"/>
              <w:rPr>
                <w:rFonts w:ascii="Arial" w:hAnsi="Arial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参与</w:t>
            </w:r>
            <w:r>
              <w:rPr>
                <w:rFonts w:ascii="宋体" w:hAnsi="宋体"/>
                <w:sz w:val="24"/>
              </w:rPr>
              <w:t>或主持的项目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研究项目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600" w:type="dxa"/>
            <w:gridSpan w:val="18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下达部门</w:t>
            </w:r>
          </w:p>
        </w:tc>
        <w:tc>
          <w:tcPr>
            <w:tcW w:w="1068" w:type="dxa"/>
            <w:gridSpan w:val="4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5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项目性质</w:t>
            </w:r>
          </w:p>
        </w:tc>
        <w:tc>
          <w:tcPr>
            <w:tcW w:w="1383" w:type="dxa"/>
            <w:gridSpan w:val="4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4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批准时间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项目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进展</w:t>
            </w:r>
          </w:p>
        </w:tc>
        <w:tc>
          <w:tcPr>
            <w:tcW w:w="1068" w:type="dxa"/>
            <w:gridSpan w:val="4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5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项目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经费</w:t>
            </w:r>
          </w:p>
        </w:tc>
        <w:tc>
          <w:tcPr>
            <w:tcW w:w="1383" w:type="dxa"/>
            <w:gridSpan w:val="4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4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承担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责任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Arial" w:hAnsi="Arial" w:eastAsia="仿宋" w:cs="Arial"/>
          <w:color w:val="000000"/>
          <w:sz w:val="32"/>
          <w:szCs w:val="32"/>
        </w:rPr>
      </w:pPr>
    </w:p>
    <w:p>
      <w:pPr>
        <w:rPr>
          <w:rFonts w:ascii="Times New Roman" w:hAnsi="Times New Roman" w:cs="Times New Roman"/>
          <w:color w:val="000000"/>
          <w:szCs w:val="21"/>
        </w:rPr>
      </w:pPr>
    </w:p>
    <w:p>
      <w:pPr>
        <w:widowControl/>
        <w:numPr>
          <w:ilvl w:val="255"/>
          <w:numId w:val="0"/>
        </w:numPr>
        <w:spacing w:line="360" w:lineRule="atLeast"/>
        <w:ind w:left="-360" w:firstLine="1050" w:firstLineChars="500"/>
        <w:jc w:val="left"/>
        <w:rPr>
          <w:rFonts w:ascii="����" w:hAnsi="����" w:eastAsia="����" w:cs="����"/>
          <w:color w:val="000000"/>
          <w:szCs w:val="21"/>
        </w:rPr>
      </w:pPr>
    </w:p>
    <w:p>
      <w:pPr>
        <w:spacing w:line="360" w:lineRule="auto"/>
        <w:ind w:left="852"/>
        <w:rPr>
          <w:rFonts w:ascii="Times New Roman" w:hAnsi="Times New Roman" w:cs="Times New Roman"/>
        </w:rPr>
      </w:pPr>
    </w:p>
    <w:p>
      <w:pPr>
        <w:tabs>
          <w:tab w:val="left" w:pos="1320"/>
        </w:tabs>
        <w:jc w:val="left"/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67A38"/>
    <w:rsid w:val="0EA6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2022-03-04T07:22:00Z</dcterms:created>
  <dc:creator>燕儿欢</dc:creator>
  <cp:lastModifiedBy>燕儿欢</cp:lastModifiedBy>
  <dcterms:modified xsi:type="dcterms:W3CDTF">2022-03-04T07:23:40Z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D1131AF15D064885B80B7CEF2DDEF200</vt:lpwstr>
  </property>
</Properties>
</file>