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widowControl/>
        <w:spacing w:afterLines="0"/>
        <w:jc w:val="center"/>
        <w:rPr>
          <w:rFonts w:ascii="Times New Roman" w:hAnsi="Times New Roman" w:eastAsia="华文中宋" w:cs="Times New Roman"/>
          <w:b/>
          <w:sz w:val="36"/>
          <w:szCs w:val="28"/>
        </w:rPr>
      </w:pPr>
      <w:r>
        <w:rPr>
          <w:rFonts w:hint="eastAsia" w:ascii="Times New Roman" w:hAnsi="Times New Roman" w:eastAsia="华文中宋" w:cs="Times New Roman"/>
          <w:b/>
          <w:sz w:val="36"/>
          <w:szCs w:val="28"/>
        </w:rPr>
        <w:t>国家食药同源产业科技创新联盟入盟申请表</w:t>
      </w:r>
    </w:p>
    <w:p>
      <w:pPr>
        <w:spacing w:afterLines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（单位填写）</w:t>
      </w:r>
    </w:p>
    <w:tbl>
      <w:tblPr>
        <w:tblStyle w:val="2"/>
        <w:tblW w:w="8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712"/>
        <w:gridCol w:w="1026"/>
        <w:gridCol w:w="1577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单位名称</w:t>
            </w:r>
          </w:p>
        </w:tc>
        <w:tc>
          <w:tcPr>
            <w:tcW w:w="431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单位性质</w:t>
            </w:r>
          </w:p>
        </w:tc>
        <w:tc>
          <w:tcPr>
            <w:tcW w:w="1701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地址</w:t>
            </w:r>
          </w:p>
        </w:tc>
        <w:tc>
          <w:tcPr>
            <w:tcW w:w="4315" w:type="dxa"/>
            <w:gridSpan w:val="3"/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邮编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法人代表</w:t>
            </w:r>
          </w:p>
        </w:tc>
        <w:tc>
          <w:tcPr>
            <w:tcW w:w="1712" w:type="dxa"/>
            <w:tcBorders>
              <w:top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026" w:type="dxa"/>
            <w:tcBorders>
              <w:top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性别</w:t>
            </w:r>
          </w:p>
        </w:tc>
        <w:tc>
          <w:tcPr>
            <w:tcW w:w="1577" w:type="dxa"/>
            <w:tcBorders>
              <w:top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联系方式</w:t>
            </w:r>
          </w:p>
        </w:tc>
        <w:tc>
          <w:tcPr>
            <w:tcW w:w="1701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申请人</w:t>
            </w:r>
          </w:p>
        </w:tc>
        <w:tc>
          <w:tcPr>
            <w:tcW w:w="1712" w:type="dxa"/>
            <w:tcBorders>
              <w:top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026" w:type="dxa"/>
            <w:tcBorders>
              <w:top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性别</w:t>
            </w:r>
          </w:p>
        </w:tc>
        <w:tc>
          <w:tcPr>
            <w:tcW w:w="1577" w:type="dxa"/>
            <w:tcBorders>
              <w:top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手机</w:t>
            </w:r>
          </w:p>
        </w:tc>
        <w:tc>
          <w:tcPr>
            <w:tcW w:w="1701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电话</w:t>
            </w:r>
          </w:p>
        </w:tc>
        <w:tc>
          <w:tcPr>
            <w:tcW w:w="1712" w:type="dxa"/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传真</w:t>
            </w:r>
          </w:p>
        </w:tc>
        <w:tc>
          <w:tcPr>
            <w:tcW w:w="1577" w:type="dxa"/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Lines="0"/>
              <w:rPr>
                <w:rFonts w:ascii="Times New Roman" w:hAnsi="Times New Roman" w:eastAsia="MS Gothic" w:cs="Times New Roman"/>
                <w:sz w:val="24"/>
                <w:szCs w:val="21"/>
              </w:rPr>
            </w:pPr>
            <w:r>
              <w:rPr>
                <w:rFonts w:ascii="Times New Roman" w:hAnsi="Times New Roman" w:eastAsia="MS Gothic" w:cs="Times New Roman"/>
                <w:sz w:val="24"/>
                <w:szCs w:val="21"/>
              </w:rPr>
              <w:t>E-mail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申请职位</w:t>
            </w:r>
          </w:p>
        </w:tc>
        <w:tc>
          <w:tcPr>
            <w:tcW w:w="7292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afterLines="0"/>
              <w:ind w:firstLine="480" w:firstLineChars="20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副理事长□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sz w:val="24"/>
                <w:szCs w:val="21"/>
              </w:rPr>
              <w:t>常务理事□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sz w:val="24"/>
                <w:szCs w:val="21"/>
              </w:rPr>
              <w:t>理事□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单位基</w:t>
            </w:r>
          </w:p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本情况</w:t>
            </w:r>
          </w:p>
        </w:tc>
        <w:tc>
          <w:tcPr>
            <w:tcW w:w="7292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8741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afterLines="0"/>
              <w:ind w:firstLine="720" w:firstLineChars="30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负责人签字单位公章：</w:t>
            </w:r>
          </w:p>
          <w:p>
            <w:pPr>
              <w:spacing w:afterLines="0"/>
              <w:ind w:firstLine="6960" w:firstLineChars="290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szCs w:val="21"/>
              </w:rPr>
              <w:t>日</w:t>
            </w:r>
          </w:p>
        </w:tc>
      </w:tr>
    </w:tbl>
    <w:p>
      <w:pPr>
        <w:spacing w:afterLines="0"/>
        <w:ind w:firstLine="241" w:firstLineChars="1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</w:rPr>
        <w:t>中国农业科学院农产品加工研究所</w:t>
      </w:r>
    </w:p>
    <w:p>
      <w:pPr>
        <w:spacing w:afterLines="0"/>
        <w:ind w:firstLine="241" w:firstLineChars="1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</w:rPr>
        <w:t>联系地址：北京市海淀区圆明园西路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2号院     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</w:rPr>
        <w:t>邮编：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100193</w:t>
      </w:r>
    </w:p>
    <w:p>
      <w:pPr>
        <w:spacing w:afterLines="0"/>
        <w:ind w:firstLine="241" w:firstLineChars="1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</w:rPr>
        <w:t>联系人：王硕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</w:rPr>
        <w:t>电子邮件：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shiyaotongyuan@163.com</w:t>
      </w:r>
    </w:p>
    <w:p>
      <w:pPr>
        <w:spacing w:afterLines="0"/>
        <w:ind w:firstLine="225" w:firstLineChars="1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000000"/>
          <w:spacing w:val="-8"/>
          <w:sz w:val="24"/>
          <w:szCs w:val="24"/>
        </w:rPr>
        <w:t>联系电话：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13810021615</w:t>
      </w:r>
    </w:p>
    <w:p>
      <w:pPr>
        <w:widowControl/>
        <w:spacing w:afterLines="0"/>
        <w:jc w:val="center"/>
        <w:rPr>
          <w:rFonts w:ascii="Times New Roman" w:hAnsi="Times New Roman" w:eastAsia="华文中宋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>
        <w:rPr>
          <w:rFonts w:hint="eastAsia" w:ascii="Times New Roman" w:hAnsi="Times New Roman" w:eastAsia="华文中宋" w:cs="Times New Roman"/>
          <w:b/>
          <w:sz w:val="36"/>
          <w:szCs w:val="28"/>
        </w:rPr>
        <w:t>国家食药同源产业科技创新联盟入盟申请表</w:t>
      </w:r>
    </w:p>
    <w:p>
      <w:pPr>
        <w:spacing w:afterLines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（个人填写）</w:t>
      </w:r>
    </w:p>
    <w:tbl>
      <w:tblPr>
        <w:tblStyle w:val="2"/>
        <w:tblW w:w="8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712"/>
        <w:gridCol w:w="1026"/>
        <w:gridCol w:w="1577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单位名称</w:t>
            </w:r>
          </w:p>
        </w:tc>
        <w:tc>
          <w:tcPr>
            <w:tcW w:w="431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单位性质</w:t>
            </w:r>
          </w:p>
        </w:tc>
        <w:tc>
          <w:tcPr>
            <w:tcW w:w="1701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地址</w:t>
            </w:r>
          </w:p>
        </w:tc>
        <w:tc>
          <w:tcPr>
            <w:tcW w:w="4315" w:type="dxa"/>
            <w:gridSpan w:val="3"/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邮编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法人代表</w:t>
            </w:r>
          </w:p>
        </w:tc>
        <w:tc>
          <w:tcPr>
            <w:tcW w:w="1712" w:type="dxa"/>
            <w:tcBorders>
              <w:top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026" w:type="dxa"/>
            <w:tcBorders>
              <w:top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性别</w:t>
            </w:r>
          </w:p>
        </w:tc>
        <w:tc>
          <w:tcPr>
            <w:tcW w:w="1577" w:type="dxa"/>
            <w:tcBorders>
              <w:top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联系方式</w:t>
            </w:r>
          </w:p>
        </w:tc>
        <w:tc>
          <w:tcPr>
            <w:tcW w:w="1701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申请人</w:t>
            </w:r>
          </w:p>
        </w:tc>
        <w:tc>
          <w:tcPr>
            <w:tcW w:w="1712" w:type="dxa"/>
            <w:tcBorders>
              <w:top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026" w:type="dxa"/>
            <w:tcBorders>
              <w:top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性别</w:t>
            </w:r>
          </w:p>
        </w:tc>
        <w:tc>
          <w:tcPr>
            <w:tcW w:w="1577" w:type="dxa"/>
            <w:tcBorders>
              <w:top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手机</w:t>
            </w:r>
          </w:p>
        </w:tc>
        <w:tc>
          <w:tcPr>
            <w:tcW w:w="1701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电话</w:t>
            </w:r>
          </w:p>
        </w:tc>
        <w:tc>
          <w:tcPr>
            <w:tcW w:w="1712" w:type="dxa"/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传真</w:t>
            </w:r>
          </w:p>
        </w:tc>
        <w:tc>
          <w:tcPr>
            <w:tcW w:w="1577" w:type="dxa"/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Lines="0"/>
              <w:rPr>
                <w:rFonts w:ascii="Times New Roman" w:hAnsi="Times New Roman" w:eastAsia="MS Gothic" w:cs="Times New Roman"/>
                <w:sz w:val="24"/>
                <w:szCs w:val="21"/>
              </w:rPr>
            </w:pPr>
            <w:r>
              <w:rPr>
                <w:rFonts w:ascii="Times New Roman" w:hAnsi="Times New Roman" w:eastAsia="MS Gothic" w:cs="Times New Roman"/>
                <w:sz w:val="24"/>
                <w:szCs w:val="21"/>
              </w:rPr>
              <w:t>E-mail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申请职位</w:t>
            </w:r>
          </w:p>
        </w:tc>
        <w:tc>
          <w:tcPr>
            <w:tcW w:w="7292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afterLines="0"/>
              <w:ind w:firstLine="480" w:firstLineChars="20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副理事长□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sz w:val="24"/>
                <w:szCs w:val="21"/>
              </w:rPr>
              <w:t>常务理事□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sz w:val="24"/>
                <w:szCs w:val="21"/>
              </w:rPr>
              <w:t>理事□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个人基</w:t>
            </w:r>
          </w:p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本情况</w:t>
            </w:r>
          </w:p>
        </w:tc>
        <w:tc>
          <w:tcPr>
            <w:tcW w:w="7292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afterLines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8741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afterLines="0"/>
              <w:ind w:firstLine="840" w:firstLineChars="35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本人签字：</w:t>
            </w:r>
          </w:p>
          <w:p>
            <w:pPr>
              <w:spacing w:afterLines="0"/>
              <w:ind w:firstLine="6960" w:firstLineChars="290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1"/>
              </w:rPr>
              <w:t>日</w:t>
            </w:r>
          </w:p>
        </w:tc>
      </w:tr>
    </w:tbl>
    <w:p>
      <w:pPr>
        <w:spacing w:afterLines="0"/>
        <w:ind w:firstLine="241" w:firstLineChars="1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</w:rPr>
        <w:t>中国农业科学院农产品加工研究所</w:t>
      </w:r>
    </w:p>
    <w:p>
      <w:pPr>
        <w:spacing w:afterLines="0"/>
        <w:ind w:firstLine="241" w:firstLineChars="1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</w:rPr>
        <w:t>联系地址：北京市海淀区圆明园西路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2号院     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</w:rPr>
        <w:t>邮编：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100193</w:t>
      </w:r>
    </w:p>
    <w:p>
      <w:pPr>
        <w:spacing w:afterLines="0"/>
        <w:ind w:firstLine="241" w:firstLineChars="1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</w:rPr>
        <w:t>联系人：王硕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</w:rPr>
        <w:t>电子邮件：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shiyaotongyuan@163.com</w:t>
      </w:r>
    </w:p>
    <w:p>
      <w:pPr>
        <w:spacing w:afterLines="0"/>
        <w:ind w:firstLine="225" w:firstLineChars="1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000000"/>
          <w:spacing w:val="-8"/>
          <w:sz w:val="24"/>
          <w:szCs w:val="24"/>
        </w:rPr>
        <w:t>联系电话：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13810021615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C457D"/>
    <w:rsid w:val="42D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Lines="5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2020-11-09T08:37:00Z</dcterms:created>
  <dc:creator>燕儿欢</dc:creator>
  <cp:lastModifiedBy>燕儿欢</cp:lastModifiedBy>
  <dcterms:modified xsi:type="dcterms:W3CDTF">2020-11-09T08:39:46Z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