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6E" w:rsidRDefault="00D94F6E" w:rsidP="00D94F6E">
      <w:pPr>
        <w:spacing w:line="500" w:lineRule="exact"/>
        <w:jc w:val="center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中国农业科学院农业质量标准与检测技术研究所</w:t>
      </w:r>
    </w:p>
    <w:p w:rsidR="00D94F6E" w:rsidRDefault="00D94F6E" w:rsidP="00D94F6E">
      <w:pPr>
        <w:spacing w:line="500" w:lineRule="exact"/>
        <w:jc w:val="center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公开招聘编外科研</w:t>
      </w:r>
      <w:r>
        <w:rPr>
          <w:rFonts w:hint="eastAsia"/>
          <w:b/>
          <w:bCs/>
          <w:kern w:val="0"/>
          <w:sz w:val="32"/>
          <w:szCs w:val="32"/>
        </w:rPr>
        <w:t>辅助人员</w:t>
      </w:r>
      <w:r>
        <w:rPr>
          <w:b/>
          <w:bCs/>
          <w:kern w:val="0"/>
          <w:sz w:val="32"/>
          <w:szCs w:val="32"/>
        </w:rPr>
        <w:t>报名表</w:t>
      </w:r>
    </w:p>
    <w:p w:rsidR="00D94F6E" w:rsidRDefault="00D94F6E" w:rsidP="00D94F6E">
      <w:pPr>
        <w:spacing w:line="500" w:lineRule="exact"/>
        <w:jc w:val="center"/>
        <w:rPr>
          <w:b/>
          <w:bCs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8"/>
        <w:gridCol w:w="1260"/>
        <w:gridCol w:w="720"/>
        <w:gridCol w:w="1200"/>
        <w:gridCol w:w="60"/>
        <w:gridCol w:w="1298"/>
        <w:gridCol w:w="1042"/>
        <w:gridCol w:w="1394"/>
      </w:tblGrid>
      <w:tr w:rsidR="00D94F6E" w:rsidTr="004E3BBC">
        <w:trPr>
          <w:trHeight w:val="56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姓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照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b/>
                <w:bCs/>
                <w:kern w:val="0"/>
                <w:sz w:val="24"/>
              </w:rPr>
              <w:t>片</w:t>
            </w:r>
          </w:p>
        </w:tc>
      </w:tr>
      <w:tr w:rsidR="00D94F6E" w:rsidTr="004E3BBC">
        <w:trPr>
          <w:trHeight w:val="57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籍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D94F6E" w:rsidTr="004E3BBC">
        <w:trPr>
          <w:trHeight w:val="6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D94F6E" w:rsidTr="004E3BBC">
        <w:trPr>
          <w:trHeight w:val="6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D94F6E" w:rsidTr="004E3BBC">
        <w:trPr>
          <w:trHeight w:val="6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E-mail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D94F6E" w:rsidTr="004E3BBC">
        <w:trPr>
          <w:trHeight w:val="42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应聘岗位（注明应聘部门）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left"/>
              <w:rPr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8"/>
              </w:rPr>
              <w:t>农产品质</w:t>
            </w:r>
            <w:proofErr w:type="gramStart"/>
            <w:r>
              <w:rPr>
                <w:rFonts w:eastAsia="仿宋_GB2312" w:hint="eastAsia"/>
                <w:bCs/>
                <w:color w:val="000000"/>
                <w:kern w:val="0"/>
                <w:sz w:val="28"/>
              </w:rPr>
              <w:t>量安全</w:t>
            </w:r>
            <w:proofErr w:type="gramEnd"/>
            <w:r>
              <w:rPr>
                <w:rFonts w:eastAsia="仿宋_GB2312" w:hint="eastAsia"/>
                <w:bCs/>
                <w:color w:val="000000"/>
                <w:kern w:val="0"/>
                <w:sz w:val="28"/>
              </w:rPr>
              <w:t>舆情信息监测</w:t>
            </w:r>
          </w:p>
        </w:tc>
      </w:tr>
      <w:tr w:rsidR="00D94F6E" w:rsidTr="004E3BBC">
        <w:trPr>
          <w:trHeight w:val="284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教育经历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 w:rsidR="00D94F6E" w:rsidTr="004E3BBC">
        <w:trPr>
          <w:trHeight w:val="120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计算机、外语水平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 w:rsidR="00D94F6E" w:rsidTr="004E3BBC">
        <w:trPr>
          <w:trHeight w:val="364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以往相关工作经历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</w:tbl>
    <w:p w:rsidR="00D94F6E" w:rsidRDefault="00D94F6E" w:rsidP="00D94F6E">
      <w:pPr>
        <w:ind w:firstLineChars="200" w:firstLine="420"/>
      </w:pPr>
    </w:p>
    <w:p w:rsidR="00A23FBD" w:rsidRDefault="00D94F6E"/>
    <w:sectPr w:rsidR="00A23FBD" w:rsidSect="00B85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4F6E"/>
    <w:rsid w:val="00513553"/>
    <w:rsid w:val="00664A8E"/>
    <w:rsid w:val="00D94F6E"/>
    <w:rsid w:val="00E35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153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zlp</cp:lastModifiedBy>
  <cp:revision>1</cp:revision>
  <dcterms:created xsi:type="dcterms:W3CDTF">2014-05-26T09:04:00Z</dcterms:created>
  <dcterms:modified xsi:type="dcterms:W3CDTF">2014-05-26T09:05:00Z</dcterms:modified>
</cp:coreProperties>
</file>